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A79" w:rsidRPr="002A0FF8" w:rsidRDefault="00B64A79" w:rsidP="00B64A79">
      <w:pPr>
        <w:pStyle w:val="Listaszerbekezds"/>
        <w:spacing w:after="120" w:line="360" w:lineRule="auto"/>
        <w:ind w:left="641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2A0FF8">
        <w:rPr>
          <w:rFonts w:ascii="Times New Roman" w:hAnsi="Times New Roman" w:cs="Times New Roman"/>
          <w:b/>
          <w:sz w:val="24"/>
          <w:szCs w:val="24"/>
        </w:rPr>
        <w:t>Együttműködési megállapodás</w:t>
      </w:r>
    </w:p>
    <w:p w:rsidR="00BB4CD7" w:rsidRPr="002A0FF8" w:rsidRDefault="00B64A79" w:rsidP="00B64A79">
      <w:pPr>
        <w:pStyle w:val="Listaszerbekezds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0FF8">
        <w:rPr>
          <w:rFonts w:ascii="Times New Roman" w:hAnsi="Times New Roman" w:cs="Times New Roman"/>
          <w:sz w:val="24"/>
          <w:szCs w:val="24"/>
        </w:rPr>
        <w:t xml:space="preserve">amely létrejött egyrészről a </w:t>
      </w:r>
      <w:r w:rsidRPr="00B64A79">
        <w:rPr>
          <w:rFonts w:ascii="Times New Roman" w:hAnsi="Times New Roman" w:cs="Times New Roman"/>
          <w:b/>
          <w:sz w:val="24"/>
          <w:szCs w:val="24"/>
        </w:rPr>
        <w:t>Nyír</w:t>
      </w:r>
      <w:r w:rsidR="00E13CCD">
        <w:rPr>
          <w:rFonts w:ascii="Times New Roman" w:hAnsi="Times New Roman" w:cs="Times New Roman"/>
          <w:b/>
          <w:sz w:val="24"/>
          <w:szCs w:val="24"/>
        </w:rPr>
        <w:t>egyházi SZC Wesselényi Miklós Technikum és Kollégium</w:t>
      </w:r>
      <w:r w:rsidRPr="00B64A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FF8">
        <w:rPr>
          <w:rFonts w:ascii="Times New Roman" w:hAnsi="Times New Roman" w:cs="Times New Roman"/>
          <w:sz w:val="24"/>
          <w:szCs w:val="24"/>
        </w:rPr>
        <w:t xml:space="preserve">(székhely: </w:t>
      </w:r>
      <w:r>
        <w:rPr>
          <w:rFonts w:ascii="Times New Roman" w:hAnsi="Times New Roman" w:cs="Times New Roman"/>
          <w:sz w:val="24"/>
          <w:szCs w:val="24"/>
        </w:rPr>
        <w:t xml:space="preserve">4400 Nyíregyháza Dugonics utca 10-12., </w:t>
      </w:r>
      <w:r w:rsidR="00612637">
        <w:rPr>
          <w:rFonts w:ascii="Times New Roman" w:hAnsi="Times New Roman" w:cs="Times New Roman"/>
          <w:sz w:val="24"/>
          <w:szCs w:val="24"/>
        </w:rPr>
        <w:t xml:space="preserve">OM: 203045/011, </w:t>
      </w:r>
      <w:r>
        <w:rPr>
          <w:rFonts w:ascii="Times New Roman" w:hAnsi="Times New Roman" w:cs="Times New Roman"/>
          <w:sz w:val="24"/>
          <w:szCs w:val="24"/>
        </w:rPr>
        <w:t xml:space="preserve">igazgató/képviselő: </w:t>
      </w:r>
      <w:r w:rsidR="00BA7A30">
        <w:rPr>
          <w:rFonts w:ascii="Times New Roman" w:hAnsi="Times New Roman" w:cs="Times New Roman"/>
          <w:b/>
          <w:sz w:val="24"/>
          <w:szCs w:val="24"/>
        </w:rPr>
        <w:t>Bánné Gulyás Katalin</w:t>
      </w:r>
      <w:r w:rsidRPr="002A0FF8">
        <w:rPr>
          <w:rFonts w:ascii="Times New Roman" w:hAnsi="Times New Roman" w:cs="Times New Roman"/>
          <w:sz w:val="24"/>
          <w:szCs w:val="24"/>
        </w:rPr>
        <w:t xml:space="preserve">) – a továbbiakban </w:t>
      </w:r>
      <w:r w:rsidR="00BB4CD7">
        <w:rPr>
          <w:rFonts w:ascii="Times New Roman" w:hAnsi="Times New Roman" w:cs="Times New Roman"/>
          <w:sz w:val="24"/>
          <w:szCs w:val="24"/>
        </w:rPr>
        <w:t xml:space="preserve">Küldő intézmény –, másrészről a ____________________________ </w:t>
      </w:r>
      <w:r w:rsidRPr="002A0FF8">
        <w:rPr>
          <w:rFonts w:ascii="Times New Roman" w:hAnsi="Times New Roman" w:cs="Times New Roman"/>
          <w:sz w:val="24"/>
          <w:szCs w:val="24"/>
        </w:rPr>
        <w:t>(cégj</w:t>
      </w:r>
      <w:r w:rsidR="00BB4CD7">
        <w:rPr>
          <w:rFonts w:ascii="Times New Roman" w:hAnsi="Times New Roman" w:cs="Times New Roman"/>
          <w:sz w:val="24"/>
          <w:szCs w:val="24"/>
        </w:rPr>
        <w:t>egyzékszám/nyilvántartási szám: ____________________ székhely: 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BB4CD7">
        <w:rPr>
          <w:rFonts w:ascii="Times New Roman" w:hAnsi="Times New Roman" w:cs="Times New Roman"/>
          <w:sz w:val="24"/>
          <w:szCs w:val="24"/>
        </w:rPr>
        <w:t xml:space="preserve">  képviseli: ________________________________</w:t>
      </w:r>
      <w:r w:rsidRPr="002A0FF8">
        <w:rPr>
          <w:rFonts w:ascii="Times New Roman" w:hAnsi="Times New Roman" w:cs="Times New Roman"/>
          <w:sz w:val="24"/>
          <w:szCs w:val="24"/>
        </w:rPr>
        <w:t>) – a továbbiakban Fogadó intézmény – között az alábbi feltételekkel (a továbbiakban együtt: Felek):</w:t>
      </w:r>
    </w:p>
    <w:p w:rsidR="00B64A79" w:rsidRPr="000602E8" w:rsidRDefault="00B64A79" w:rsidP="000602E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2E8">
        <w:rPr>
          <w:rFonts w:ascii="Times New Roman" w:hAnsi="Times New Roman" w:cs="Times New Roman"/>
          <w:bCs/>
          <w:sz w:val="24"/>
          <w:szCs w:val="24"/>
        </w:rPr>
        <w:t xml:space="preserve">I. </w:t>
      </w:r>
      <w:r w:rsidRPr="000602E8">
        <w:rPr>
          <w:rFonts w:ascii="Times New Roman" w:hAnsi="Times New Roman" w:cs="Times New Roman"/>
          <w:sz w:val="24"/>
          <w:szCs w:val="24"/>
        </w:rPr>
        <w:t xml:space="preserve">Felek megállapodnak abban, hogy a </w:t>
      </w:r>
      <w:r w:rsidR="000602E8" w:rsidRPr="000602E8">
        <w:rPr>
          <w:rFonts w:ascii="Times New Roman" w:hAnsi="Times New Roman" w:cs="Times New Roman"/>
          <w:sz w:val="24"/>
          <w:szCs w:val="24"/>
        </w:rPr>
        <w:t xml:space="preserve">2019. évi LXXX. törvény a szakképzésről </w:t>
      </w:r>
      <w:r w:rsidR="00612637" w:rsidRPr="000602E8">
        <w:rPr>
          <w:rFonts w:ascii="Times New Roman" w:hAnsi="Times New Roman" w:cs="Times New Roman"/>
          <w:sz w:val="24"/>
          <w:szCs w:val="24"/>
        </w:rPr>
        <w:t xml:space="preserve">valamint a 12/2020. (II. 7.) </w:t>
      </w:r>
      <w:r w:rsidR="00BB4CD7" w:rsidRPr="000602E8">
        <w:rPr>
          <w:rFonts w:ascii="Times New Roman" w:hAnsi="Times New Roman" w:cs="Times New Roman"/>
          <w:sz w:val="24"/>
          <w:szCs w:val="24"/>
        </w:rPr>
        <w:t>Kormányrendelet</w:t>
      </w:r>
      <w:r w:rsidR="00612637" w:rsidRPr="000602E8">
        <w:rPr>
          <w:rFonts w:ascii="Times New Roman" w:hAnsi="Times New Roman" w:cs="Times New Roman"/>
          <w:sz w:val="24"/>
          <w:szCs w:val="24"/>
        </w:rPr>
        <w:t xml:space="preserve"> a szakképzésről szóló </w:t>
      </w:r>
      <w:r w:rsidR="00BB4CD7" w:rsidRPr="000602E8">
        <w:rPr>
          <w:rFonts w:ascii="Times New Roman" w:hAnsi="Times New Roman" w:cs="Times New Roman"/>
          <w:sz w:val="24"/>
          <w:szCs w:val="24"/>
        </w:rPr>
        <w:t xml:space="preserve">törvény végrehajtásáról a közösségi szolgálattal kapcsolatos pontjai </w:t>
      </w:r>
      <w:r w:rsidRPr="000602E8">
        <w:rPr>
          <w:rFonts w:ascii="Times New Roman" w:hAnsi="Times New Roman" w:cs="Times New Roman"/>
          <w:sz w:val="24"/>
          <w:szCs w:val="24"/>
        </w:rPr>
        <w:t>szerint együttműködnek.</w:t>
      </w:r>
    </w:p>
    <w:p w:rsidR="00B64A79" w:rsidRPr="002A0FF8" w:rsidRDefault="00B64A79" w:rsidP="00B64A79">
      <w:pPr>
        <w:pStyle w:val="Listaszerbekezds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0FF8">
        <w:rPr>
          <w:rFonts w:ascii="Times New Roman" w:hAnsi="Times New Roman" w:cs="Times New Roman"/>
          <w:sz w:val="24"/>
          <w:szCs w:val="24"/>
        </w:rPr>
        <w:t>Az alábbiak teljesítésére vállalnak kötelezettséget:</w:t>
      </w:r>
    </w:p>
    <w:p w:rsidR="00B64A79" w:rsidRPr="006D25BB" w:rsidRDefault="00B64A79" w:rsidP="00B64A79">
      <w:pPr>
        <w:pStyle w:val="Listaszerbekezds"/>
        <w:spacing w:after="12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25BB">
        <w:rPr>
          <w:rFonts w:ascii="Times New Roman" w:hAnsi="Times New Roman" w:cs="Times New Roman"/>
          <w:b/>
          <w:bCs/>
          <w:sz w:val="24"/>
          <w:szCs w:val="24"/>
        </w:rPr>
        <w:t>Fogadó intézmény:</w:t>
      </w:r>
    </w:p>
    <w:p w:rsidR="00B64A79" w:rsidRPr="002A0FF8" w:rsidRDefault="00B64A79" w:rsidP="00B64A79">
      <w:pPr>
        <w:pStyle w:val="Listaszerbekezds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0FF8">
        <w:rPr>
          <w:rFonts w:ascii="Times New Roman" w:hAnsi="Times New Roman" w:cs="Times New Roman"/>
          <w:sz w:val="24"/>
          <w:szCs w:val="24"/>
        </w:rPr>
        <w:t>1. Lehetőséget biztosít az általa meghatározott tevékenységi körök tekintetében a közösségi szolgálat végrehajtására.</w:t>
      </w:r>
    </w:p>
    <w:p w:rsidR="00B64A79" w:rsidRPr="002A0FF8" w:rsidRDefault="00B64A79" w:rsidP="00B64A79">
      <w:pPr>
        <w:pStyle w:val="Listaszerbekezds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0FF8">
        <w:rPr>
          <w:rFonts w:ascii="Times New Roman" w:hAnsi="Times New Roman" w:cs="Times New Roman"/>
          <w:sz w:val="24"/>
          <w:szCs w:val="24"/>
        </w:rPr>
        <w:t>2. A közösségi szolgálattal kapcsolatos tájékoztatási és kapcsolattartási feladatokra koordináló személyt jelöl ki:</w:t>
      </w:r>
    </w:p>
    <w:p w:rsidR="00B64A79" w:rsidRPr="006D25BB" w:rsidRDefault="00B64A79" w:rsidP="00B64A79">
      <w:pPr>
        <w:pStyle w:val="Listaszerbekezds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4A79">
        <w:rPr>
          <w:rFonts w:ascii="Times New Roman" w:hAnsi="Times New Roman" w:cs="Times New Roman"/>
          <w:b/>
          <w:sz w:val="24"/>
          <w:szCs w:val="24"/>
        </w:rPr>
        <w:t>Személy neve:</w:t>
      </w:r>
      <w:r w:rsidR="00BB4CD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64A79" w:rsidRPr="006D25BB" w:rsidRDefault="00B64A79" w:rsidP="00B64A79">
      <w:pPr>
        <w:pStyle w:val="Listaszerbekezds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4A79">
        <w:rPr>
          <w:rFonts w:ascii="Times New Roman" w:hAnsi="Times New Roman" w:cs="Times New Roman"/>
          <w:b/>
          <w:sz w:val="24"/>
          <w:szCs w:val="24"/>
        </w:rPr>
        <w:t>Elérhetősége:</w:t>
      </w:r>
    </w:p>
    <w:p w:rsidR="00B64A79" w:rsidRDefault="00BB4CD7" w:rsidP="00B64A79">
      <w:pPr>
        <w:pStyle w:val="Listaszerbekezds"/>
        <w:spacing w:after="12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E-mail: ____________________________________</w:t>
      </w:r>
    </w:p>
    <w:p w:rsidR="00BB4CD7" w:rsidRPr="00B64A79" w:rsidRDefault="00BB4CD7" w:rsidP="00B64A79">
      <w:pPr>
        <w:pStyle w:val="Listaszerbekezds"/>
        <w:spacing w:after="12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Telefon: ___________________________________</w:t>
      </w:r>
    </w:p>
    <w:p w:rsidR="00B64A79" w:rsidRPr="002A0FF8" w:rsidRDefault="00B64A79" w:rsidP="00B64A79">
      <w:pPr>
        <w:pStyle w:val="Listaszerbekezds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0FF8">
        <w:rPr>
          <w:rFonts w:ascii="Times New Roman" w:hAnsi="Times New Roman" w:cs="Times New Roman"/>
          <w:sz w:val="24"/>
          <w:szCs w:val="24"/>
        </w:rPr>
        <w:t xml:space="preserve">3. A fogadó intézménynél a közösségi szolgálatot végző az alábbi feladatokat végzi: </w:t>
      </w:r>
    </w:p>
    <w:p w:rsidR="00B64A79" w:rsidRPr="002A0FF8" w:rsidRDefault="00B64A79" w:rsidP="00B64A79">
      <w:pPr>
        <w:pStyle w:val="Listaszerbekezds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0FF8">
        <w:rPr>
          <w:rFonts w:ascii="Times New Roman" w:hAnsi="Times New Roman" w:cs="Times New Roman"/>
          <w:sz w:val="24"/>
          <w:szCs w:val="24"/>
        </w:rPr>
        <w:t>Szükség esetén mentort biztosít a közösségi szolgálatot teljesítő tanuló közösségi szolgálati idejére. A mentor segíti a tanulót a közösségi szolgálattal összefüggő szervezeti és szakmai ismeretek megismerésében, a kapcsolódó feladatok ellátásában.</w:t>
      </w:r>
    </w:p>
    <w:p w:rsidR="00B64A79" w:rsidRPr="002A0FF8" w:rsidRDefault="00B64A79" w:rsidP="00B64A79">
      <w:pPr>
        <w:pStyle w:val="Listaszerbekezds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0FF8">
        <w:rPr>
          <w:rFonts w:ascii="Times New Roman" w:hAnsi="Times New Roman" w:cs="Times New Roman"/>
          <w:sz w:val="24"/>
          <w:szCs w:val="24"/>
        </w:rPr>
        <w:t>4. A fogadó intézmény köteles biztosítani:</w:t>
      </w:r>
    </w:p>
    <w:p w:rsidR="00B64A79" w:rsidRPr="002A0FF8" w:rsidRDefault="00B64A79" w:rsidP="00B64A79">
      <w:pPr>
        <w:pStyle w:val="Listaszerbekezds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0FF8">
        <w:rPr>
          <w:rFonts w:ascii="Times New Roman" w:hAnsi="Times New Roman" w:cs="Times New Roman"/>
          <w:sz w:val="24"/>
          <w:szCs w:val="24"/>
        </w:rPr>
        <w:t>a) az egészséget nem veszélyeztető és biztonságos tevékenységhez szükséges feltételeket,</w:t>
      </w:r>
    </w:p>
    <w:p w:rsidR="00B64A79" w:rsidRPr="002A0FF8" w:rsidRDefault="00B64A79" w:rsidP="00B64A79">
      <w:pPr>
        <w:pStyle w:val="Listaszerbekezds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0FF8">
        <w:rPr>
          <w:rFonts w:ascii="Times New Roman" w:hAnsi="Times New Roman" w:cs="Times New Roman"/>
          <w:sz w:val="24"/>
          <w:szCs w:val="24"/>
        </w:rPr>
        <w:t>b) ha szükséges, pihenőidőt,</w:t>
      </w:r>
    </w:p>
    <w:p w:rsidR="00B64A79" w:rsidRPr="002A0FF8" w:rsidRDefault="00B64A79" w:rsidP="00B64A79">
      <w:pPr>
        <w:pStyle w:val="Listaszerbekezds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0FF8">
        <w:rPr>
          <w:rFonts w:ascii="Times New Roman" w:hAnsi="Times New Roman" w:cs="Times New Roman"/>
          <w:sz w:val="24"/>
          <w:szCs w:val="24"/>
        </w:rPr>
        <w:t>c) a közösségi szolgálattal összefüggő tevékenység ellátásához szükséges tájékoztatást és irányítást, az ismeretek megszerzését,</w:t>
      </w:r>
    </w:p>
    <w:p w:rsidR="00B64A79" w:rsidRDefault="00B64A79" w:rsidP="00B64A79">
      <w:pPr>
        <w:pStyle w:val="Listaszerbekezds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0FF8">
        <w:rPr>
          <w:rFonts w:ascii="Times New Roman" w:hAnsi="Times New Roman" w:cs="Times New Roman"/>
          <w:sz w:val="24"/>
          <w:szCs w:val="24"/>
        </w:rPr>
        <w:t>d) a tizennyolcadik életévét be nem töltött tanuló esetén a közösségi szolgálati tevékenység folyamatos, szakszerű felügyeletét.</w:t>
      </w:r>
    </w:p>
    <w:p w:rsidR="00612637" w:rsidRPr="00416D89" w:rsidRDefault="00612637" w:rsidP="00B64A79">
      <w:pPr>
        <w:pStyle w:val="Listaszerbekezds"/>
        <w:spacing w:after="120" w:line="36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602E8">
        <w:rPr>
          <w:rFonts w:ascii="Times New Roman" w:hAnsi="Times New Roman" w:cs="Times New Roman"/>
          <w:sz w:val="24"/>
          <w:szCs w:val="24"/>
        </w:rPr>
        <w:lastRenderedPageBreak/>
        <w:t>e) a közösségi szolgálat teljesítése keretében egy órán hatvan perc közösségi szolgálati időt kell érteni azzal, hogy a helyszínre utazás és a helyszínről hazautazás ideje nem számítható be a teljesítésbe</w:t>
      </w:r>
    </w:p>
    <w:p w:rsidR="00B64A79" w:rsidRPr="002A0FF8" w:rsidRDefault="00B64A79" w:rsidP="00B64A79">
      <w:pPr>
        <w:pStyle w:val="Listaszerbekezds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0FF8">
        <w:rPr>
          <w:rFonts w:ascii="Times New Roman" w:hAnsi="Times New Roman" w:cs="Times New Roman"/>
          <w:sz w:val="24"/>
          <w:szCs w:val="24"/>
        </w:rPr>
        <w:t>5. Ha a közösségi szolgálatot végző az utasítás végrehajtása során kárt idézhet elő, a tanuló köteles erre az utasítást adó figyelmét felhívni. A tanuló nem felel az általa okozott kárért, amennyiben figyelem-felhívási kötelezettségének eleget tett.</w:t>
      </w:r>
    </w:p>
    <w:p w:rsidR="00B64A79" w:rsidRPr="002A0FF8" w:rsidRDefault="00B64A79" w:rsidP="00B64A79">
      <w:pPr>
        <w:pStyle w:val="Listaszerbekezds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0FF8">
        <w:rPr>
          <w:rFonts w:ascii="Times New Roman" w:hAnsi="Times New Roman" w:cs="Times New Roman"/>
          <w:sz w:val="24"/>
          <w:szCs w:val="24"/>
        </w:rPr>
        <w:t>6. A tanuló által a közösségi szolgálat során végzett tevékenységgel összefüggésben harmadik személynek okozott kárért a fogadó szervezet felel. Amennyiben a kárt a tanulónak felróható magatartás okozta, − a jelen szerződésben eltérő rendelkezés hiányában − a fogadó szervezet a tanulótól követelheti kárának megtérítését.</w:t>
      </w:r>
    </w:p>
    <w:p w:rsidR="00B64A79" w:rsidRPr="002A0FF8" w:rsidRDefault="00B64A79" w:rsidP="00B64A79">
      <w:pPr>
        <w:pStyle w:val="Listaszerbekezds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0FF8">
        <w:rPr>
          <w:rFonts w:ascii="Times New Roman" w:hAnsi="Times New Roman" w:cs="Times New Roman"/>
          <w:sz w:val="24"/>
          <w:szCs w:val="24"/>
        </w:rPr>
        <w:t>7. Amennyiben a tanuló bizonyítja, hogy:</w:t>
      </w:r>
    </w:p>
    <w:p w:rsidR="00B64A79" w:rsidRPr="002A0FF8" w:rsidRDefault="00B64A79" w:rsidP="00B64A79">
      <w:pPr>
        <w:pStyle w:val="Listaszerbekezds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0FF8">
        <w:rPr>
          <w:rFonts w:ascii="Times New Roman" w:hAnsi="Times New Roman" w:cs="Times New Roman"/>
          <w:sz w:val="24"/>
          <w:szCs w:val="24"/>
        </w:rPr>
        <w:t>a) testi sérüléséből, illetve egészségkárosodásából eredő kára,</w:t>
      </w:r>
    </w:p>
    <w:p w:rsidR="00B64A79" w:rsidRPr="002A0FF8" w:rsidRDefault="00B64A79" w:rsidP="00B64A79">
      <w:pPr>
        <w:pStyle w:val="Listaszerbekezds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0FF8">
        <w:rPr>
          <w:rFonts w:ascii="Times New Roman" w:hAnsi="Times New Roman" w:cs="Times New Roman"/>
          <w:sz w:val="24"/>
          <w:szCs w:val="24"/>
        </w:rPr>
        <w:t>b) a tulajdonában vagy használatában álló, a közösségi szolgálattal összefüggésben végzett tevékenység ellátásához szükséges dologban a közösségi szolgálati tevékenység végzésének helyén keletkező kára</w:t>
      </w:r>
    </w:p>
    <w:p w:rsidR="00B64A79" w:rsidRPr="002A0FF8" w:rsidRDefault="00B64A79" w:rsidP="00B64A79">
      <w:pPr>
        <w:pStyle w:val="Listaszerbekezds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0FF8">
        <w:rPr>
          <w:rFonts w:ascii="Times New Roman" w:hAnsi="Times New Roman" w:cs="Times New Roman"/>
          <w:sz w:val="24"/>
          <w:szCs w:val="24"/>
        </w:rPr>
        <w:t>c) a fogadó intézménytől kapott utasítással összefüggésben következett be, a fogadó szervezet akkor mentesül a felelősség alól, ha bizonyítja, hogy a kárt működési körén kívül eső elháríthatatlan ok vagy kizárólag a tanuló elháríthatatlan magatartása okozta. A fogadó intézménynek nem kell megtérítenie a kárnak azt a részét, amely a tanulónak felróható magatartásából származott.</w:t>
      </w:r>
    </w:p>
    <w:p w:rsidR="00B64A79" w:rsidRPr="002A0FF8" w:rsidRDefault="00B64A79" w:rsidP="00B64A79">
      <w:pPr>
        <w:pStyle w:val="Listaszerbekezds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0FF8">
        <w:rPr>
          <w:rFonts w:ascii="Times New Roman" w:hAnsi="Times New Roman" w:cs="Times New Roman"/>
          <w:sz w:val="24"/>
          <w:szCs w:val="24"/>
        </w:rPr>
        <w:t>8. A fogadó intézmény a közösségi szolgálat során a tanulóval munkavégzésre irányuló szerződést nem köt, továbbá a közösségi szolgálat teljesítéséért juttatást, bérezést, térítést nem biztosít.</w:t>
      </w:r>
    </w:p>
    <w:p w:rsidR="00B64A79" w:rsidRPr="002A0FF8" w:rsidRDefault="00B64A79" w:rsidP="00B64A79">
      <w:pPr>
        <w:pStyle w:val="Listaszerbekezds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0FF8">
        <w:rPr>
          <w:rFonts w:ascii="Times New Roman" w:hAnsi="Times New Roman" w:cs="Times New Roman"/>
          <w:sz w:val="24"/>
          <w:szCs w:val="24"/>
        </w:rPr>
        <w:t>9. A fogadó intézmény tájékoztatja a Küldő intézményt a közösségi szolgálat teljesítéséről szóló igazolás kiállításának feltételeiről. A fogadó intézmény képviselője a közösségi szolgálati naplóban a szolgálati idejét, időtartamát igazolja. Szükség esetén a tanuló munkavégzéséről, a tanulót érintő körülményekről a szolgálati naplóban megjegyzéseket, észrevételeket tehet.</w:t>
      </w:r>
    </w:p>
    <w:p w:rsidR="00B64A79" w:rsidRPr="002A0FF8" w:rsidRDefault="00B64A79" w:rsidP="00B64A79">
      <w:pPr>
        <w:pStyle w:val="Listaszerbekezds"/>
        <w:spacing w:after="12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FF8">
        <w:rPr>
          <w:rFonts w:ascii="Times New Roman" w:hAnsi="Times New Roman" w:cs="Times New Roman"/>
          <w:bCs/>
          <w:sz w:val="24"/>
          <w:szCs w:val="24"/>
        </w:rPr>
        <w:t>Küldő intézmény:</w:t>
      </w:r>
    </w:p>
    <w:p w:rsidR="00B64A79" w:rsidRPr="002A0FF8" w:rsidRDefault="00B64A79" w:rsidP="00B64A79">
      <w:pPr>
        <w:pStyle w:val="Listaszerbekezds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0FF8">
        <w:rPr>
          <w:rFonts w:ascii="Times New Roman" w:hAnsi="Times New Roman" w:cs="Times New Roman"/>
          <w:sz w:val="24"/>
          <w:szCs w:val="24"/>
        </w:rPr>
        <w:t>1. Tájékoztatja az intézmény tanulóit a Fogadó intézmény által biztosított lehetőségekről.</w:t>
      </w:r>
    </w:p>
    <w:p w:rsidR="00B64A79" w:rsidRPr="002A0FF8" w:rsidRDefault="00B64A79" w:rsidP="00B64A79">
      <w:pPr>
        <w:pStyle w:val="Listaszerbekezds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0FF8">
        <w:rPr>
          <w:rFonts w:ascii="Times New Roman" w:hAnsi="Times New Roman" w:cs="Times New Roman"/>
          <w:sz w:val="24"/>
          <w:szCs w:val="24"/>
        </w:rPr>
        <w:t>2. Szervezi és koordinálja a tanulók jelentkezését a Fogadó intézményben történő közösségi szolgálat teljesítésével kapcsolatban.</w:t>
      </w:r>
    </w:p>
    <w:p w:rsidR="00B64A79" w:rsidRDefault="00B64A79" w:rsidP="00B64A79">
      <w:pPr>
        <w:pStyle w:val="Listaszerbekezds"/>
        <w:spacing w:after="120" w:line="360" w:lineRule="auto"/>
        <w:ind w:left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64A79">
        <w:rPr>
          <w:rFonts w:ascii="Times New Roman" w:hAnsi="Times New Roman" w:cs="Times New Roman"/>
          <w:b/>
          <w:bCs/>
          <w:iCs/>
          <w:sz w:val="24"/>
          <w:szCs w:val="24"/>
        </w:rPr>
        <w:t>Iskolai koordinátor: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B64A79" w:rsidRPr="00B64A79" w:rsidRDefault="00B64A79" w:rsidP="00B64A79">
      <w:pPr>
        <w:pStyle w:val="Listaszerbekezds"/>
        <w:spacing w:after="120" w:line="360" w:lineRule="auto"/>
        <w:ind w:left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64A79">
        <w:rPr>
          <w:rFonts w:ascii="Times New Roman" w:hAnsi="Times New Roman" w:cs="Times New Roman"/>
          <w:b/>
          <w:sz w:val="24"/>
          <w:szCs w:val="24"/>
        </w:rPr>
        <w:t>Személy neve:</w:t>
      </w:r>
      <w:r w:rsidRPr="00B64A7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03A1A">
        <w:rPr>
          <w:rFonts w:ascii="Times New Roman" w:hAnsi="Times New Roman" w:cs="Times New Roman"/>
          <w:bCs/>
          <w:iCs/>
          <w:sz w:val="24"/>
          <w:szCs w:val="24"/>
        </w:rPr>
        <w:t>Nyikos-Bálint Anita</w:t>
      </w:r>
    </w:p>
    <w:p w:rsidR="00B64A79" w:rsidRPr="00B64A79" w:rsidRDefault="00B64A79" w:rsidP="00B64A79">
      <w:pPr>
        <w:pStyle w:val="Listaszerbekezds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4A79">
        <w:rPr>
          <w:rFonts w:ascii="Times New Roman" w:hAnsi="Times New Roman" w:cs="Times New Roman"/>
          <w:b/>
          <w:sz w:val="24"/>
          <w:szCs w:val="24"/>
        </w:rPr>
        <w:t>Elérhetősége (mobil, e-mail):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3A1A">
        <w:rPr>
          <w:rFonts w:ascii="Times New Roman" w:hAnsi="Times New Roman" w:cs="Times New Roman"/>
          <w:sz w:val="24"/>
          <w:szCs w:val="24"/>
        </w:rPr>
        <w:t>nyikosbalintanita@gmail.com, 06/70-199-5725</w:t>
      </w:r>
      <w:bookmarkStart w:id="0" w:name="_GoBack"/>
      <w:bookmarkEnd w:id="0"/>
    </w:p>
    <w:p w:rsidR="00B64A79" w:rsidRPr="002A0FF8" w:rsidRDefault="00B64A79" w:rsidP="00B64A79">
      <w:pPr>
        <w:pStyle w:val="Listaszerbekezds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0FF8">
        <w:rPr>
          <w:rFonts w:ascii="Times New Roman" w:hAnsi="Times New Roman" w:cs="Times New Roman"/>
          <w:sz w:val="24"/>
          <w:szCs w:val="24"/>
        </w:rPr>
        <w:lastRenderedPageBreak/>
        <w:t xml:space="preserve">Az iskolai koordinátor a felelős a projektek szervezéséért, a közösségi szolgálat lebonyolításához szükséges dokumentumok előállításáért, amelyet a fogadó szervezet rendelkezésére bocsát. Szükség esetén </w:t>
      </w:r>
      <w:r w:rsidRPr="002A0FF8">
        <w:rPr>
          <w:rFonts w:ascii="Times New Roman" w:hAnsi="Times New Roman" w:cs="Times New Roman"/>
          <w:bCs/>
          <w:sz w:val="24"/>
          <w:szCs w:val="24"/>
        </w:rPr>
        <w:t xml:space="preserve">projektvezető </w:t>
      </w:r>
      <w:r w:rsidRPr="002A0FF8">
        <w:rPr>
          <w:rFonts w:ascii="Times New Roman" w:hAnsi="Times New Roman" w:cs="Times New Roman"/>
          <w:sz w:val="24"/>
          <w:szCs w:val="24"/>
        </w:rPr>
        <w:t>kijelöléséről a küldő intézmény gondoskodik az adott tevékenységi körökhöz kapcsolódó közösségi tevékenység megkezdése előtt 5 nappal. A projektvezető felelős a tanulócsoportok közösségi szolgálati ideje alatt a küldő intézmény és a fogadó intézmény között kapcsolattartásáért.</w:t>
      </w:r>
    </w:p>
    <w:p w:rsidR="00B64A79" w:rsidRPr="002A0FF8" w:rsidRDefault="00B64A79" w:rsidP="00B64A79">
      <w:pPr>
        <w:pStyle w:val="Listaszerbekezds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0FF8">
        <w:rPr>
          <w:rFonts w:ascii="Times New Roman" w:hAnsi="Times New Roman" w:cs="Times New Roman"/>
          <w:sz w:val="24"/>
          <w:szCs w:val="24"/>
        </w:rPr>
        <w:t>3. A Fogadó intézmény rendelkezésére bocsátja a tanuló által kitöltött Jelentkezési lapot és a szülő/gondviselő egyetértő nyilatkozatát.</w:t>
      </w:r>
    </w:p>
    <w:p w:rsidR="00B64A79" w:rsidRPr="002A0FF8" w:rsidRDefault="00B64A79" w:rsidP="00B64A79">
      <w:pPr>
        <w:pStyle w:val="Listaszerbekezds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0FF8">
        <w:rPr>
          <w:rFonts w:ascii="Times New Roman" w:hAnsi="Times New Roman" w:cs="Times New Roman"/>
          <w:sz w:val="24"/>
          <w:szCs w:val="24"/>
        </w:rPr>
        <w:t>4. A Fogadó intézmény által kiállított teljesítésigazolás alapján igazolást állít ki a tanuló részére.</w:t>
      </w:r>
    </w:p>
    <w:p w:rsidR="00B64A79" w:rsidRPr="002A0FF8" w:rsidRDefault="00B64A79" w:rsidP="00B64A79">
      <w:pPr>
        <w:pStyle w:val="Listaszerbekezds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0FF8">
        <w:rPr>
          <w:rFonts w:ascii="Times New Roman" w:hAnsi="Times New Roman" w:cs="Times New Roman"/>
          <w:sz w:val="24"/>
          <w:szCs w:val="24"/>
        </w:rPr>
        <w:t>5. Végzi a felkészítési programban szereplő felkészítő és záró foglalkozások megtartását, a tanulók helyszínre irányítását.</w:t>
      </w:r>
    </w:p>
    <w:p w:rsidR="00B64A79" w:rsidRPr="002A0FF8" w:rsidRDefault="00B64A79" w:rsidP="00B64A79">
      <w:pPr>
        <w:pStyle w:val="Listaszerbekezds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0FF8">
        <w:rPr>
          <w:rFonts w:ascii="Times New Roman" w:hAnsi="Times New Roman" w:cs="Times New Roman"/>
          <w:sz w:val="24"/>
          <w:szCs w:val="24"/>
        </w:rPr>
        <w:t>6. A tanulók állami balesetbiztosítása, valamint a felkészítő órák során a balesetvédelmi felkészítések által gondoskodik a tanulók balesetvédelméről.</w:t>
      </w:r>
    </w:p>
    <w:p w:rsidR="00B64A79" w:rsidRPr="002A0FF8" w:rsidRDefault="00B64A79" w:rsidP="00B64A79">
      <w:pPr>
        <w:pStyle w:val="Listaszerbekezds"/>
        <w:spacing w:after="12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0FF8">
        <w:rPr>
          <w:rFonts w:ascii="Times New Roman" w:hAnsi="Times New Roman" w:cs="Times New Roman"/>
          <w:sz w:val="24"/>
          <w:szCs w:val="24"/>
        </w:rPr>
        <w:t>7. A közösségi szolgálati tevékenység ellátása érdekében szükséges utazásról a tanuló önállóan, illetve szükség esetén a szülő/gondviselő bevonásával gondoskodik.</w:t>
      </w:r>
    </w:p>
    <w:p w:rsidR="00B64A79" w:rsidRPr="002A0FF8" w:rsidRDefault="00B64A79" w:rsidP="00B64A79">
      <w:pPr>
        <w:pStyle w:val="Listaszerbekezds"/>
        <w:spacing w:after="12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FF8">
        <w:rPr>
          <w:rFonts w:ascii="Times New Roman" w:hAnsi="Times New Roman" w:cs="Times New Roman"/>
          <w:bCs/>
          <w:sz w:val="24"/>
          <w:szCs w:val="24"/>
        </w:rPr>
        <w:t>II. A program megvalósulása során felmerülő módosítási kérelmek bírálatának menete</w:t>
      </w:r>
    </w:p>
    <w:p w:rsidR="00B64A79" w:rsidRPr="002A0FF8" w:rsidRDefault="00B64A79" w:rsidP="00B64A79">
      <w:pPr>
        <w:pStyle w:val="Listaszerbekezds"/>
        <w:spacing w:after="12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0FF8">
        <w:rPr>
          <w:rFonts w:ascii="Times New Roman" w:hAnsi="Times New Roman" w:cs="Times New Roman"/>
          <w:sz w:val="24"/>
          <w:szCs w:val="24"/>
        </w:rPr>
        <w:t>A Felek a jelen megállapodásban megfogalmazottak módosítására irányuló jelzését követően − indokolt esetben – a módosítás tervezetét elkészítik. A szerződésmódosítást aláírásukkal hagyják jóvá.</w:t>
      </w:r>
    </w:p>
    <w:p w:rsidR="00B64A79" w:rsidRPr="002A0FF8" w:rsidRDefault="00B64A79" w:rsidP="00B64A79">
      <w:pPr>
        <w:pStyle w:val="Listaszerbekezds"/>
        <w:spacing w:after="12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FF8">
        <w:rPr>
          <w:rFonts w:ascii="Times New Roman" w:hAnsi="Times New Roman" w:cs="Times New Roman"/>
          <w:bCs/>
          <w:sz w:val="24"/>
          <w:szCs w:val="24"/>
        </w:rPr>
        <w:t>III. A Felek elállási, felmondási joga</w:t>
      </w:r>
    </w:p>
    <w:p w:rsidR="00B64A79" w:rsidRPr="002A0FF8" w:rsidRDefault="00B64A79" w:rsidP="00B64A79">
      <w:pPr>
        <w:pStyle w:val="Listaszerbekezds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0FF8">
        <w:rPr>
          <w:rFonts w:ascii="Times New Roman" w:hAnsi="Times New Roman" w:cs="Times New Roman"/>
          <w:sz w:val="24"/>
          <w:szCs w:val="24"/>
        </w:rPr>
        <w:t>1. A megállapodás visszavonásig érvényes.</w:t>
      </w:r>
    </w:p>
    <w:p w:rsidR="00B64A79" w:rsidRPr="002A0FF8" w:rsidRDefault="00B64A79" w:rsidP="00B64A79">
      <w:pPr>
        <w:pStyle w:val="Listaszerbekezds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0FF8">
        <w:rPr>
          <w:rFonts w:ascii="Times New Roman" w:hAnsi="Times New Roman" w:cs="Times New Roman"/>
          <w:sz w:val="24"/>
          <w:szCs w:val="24"/>
        </w:rPr>
        <w:t>2. A Felek a jelen megállapodástól való elállásra vagy a megállapodás azonnali hatályú felmondására jogosultak, ha a Felek valamelyike a neki felróható okból megszegi a jelen megállapodásból, illetve az azzal kapcsolatos jogszabályokból eredő kötelezettségeit, így különösen nem tesz eleget kötelezettségének, és ennek következtében a jelen megállapodásban meghatározott feladat szabályszerű megvalósítását nem lehet nyomon követni.</w:t>
      </w:r>
    </w:p>
    <w:p w:rsidR="00B64A79" w:rsidRPr="002A0FF8" w:rsidRDefault="00B64A79" w:rsidP="00B64A79">
      <w:pPr>
        <w:pStyle w:val="Listaszerbekezds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0FF8">
        <w:rPr>
          <w:rFonts w:ascii="Times New Roman" w:hAnsi="Times New Roman" w:cs="Times New Roman"/>
          <w:sz w:val="24"/>
          <w:szCs w:val="24"/>
        </w:rPr>
        <w:t>3. A jelen megállapodástól való elállásra három hónapos felmondási határidővel mindkét fél jogosult.</w:t>
      </w:r>
    </w:p>
    <w:p w:rsidR="00B64A79" w:rsidRPr="002A0FF8" w:rsidRDefault="00B64A79" w:rsidP="00B64A79">
      <w:pPr>
        <w:pStyle w:val="Listaszerbekezds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0FF8">
        <w:rPr>
          <w:rFonts w:ascii="Times New Roman" w:hAnsi="Times New Roman" w:cs="Times New Roman"/>
          <w:sz w:val="24"/>
          <w:szCs w:val="24"/>
        </w:rPr>
        <w:t>4. A Felek a jelen megállapodásból eredő esetleges jogvitákat elsősorban tárgyalásos úton kötelesek rendezni.</w:t>
      </w:r>
    </w:p>
    <w:p w:rsidR="00B64A79" w:rsidRPr="002A0FF8" w:rsidRDefault="00B64A79" w:rsidP="00B64A79">
      <w:pPr>
        <w:pStyle w:val="Listaszerbekezds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0FF8">
        <w:rPr>
          <w:rFonts w:ascii="Times New Roman" w:hAnsi="Times New Roman" w:cs="Times New Roman"/>
          <w:sz w:val="24"/>
          <w:szCs w:val="24"/>
        </w:rPr>
        <w:t xml:space="preserve">5. A jelen megállapodásban nem vagy nem kellő részletességgel szabályozott kérdések tekintetében a magyar jog szabályai – elsősorban a Polgári törvénykönyv – az irányadók. Felek </w:t>
      </w:r>
      <w:r w:rsidRPr="002A0FF8">
        <w:rPr>
          <w:rFonts w:ascii="Times New Roman" w:hAnsi="Times New Roman" w:cs="Times New Roman"/>
          <w:sz w:val="24"/>
          <w:szCs w:val="24"/>
        </w:rPr>
        <w:lastRenderedPageBreak/>
        <w:t>a fenti szerződésben foglaltakat, annak elolvasását és értelmezését követően, mint akaratukkal mindenben megegyezőt jóváhagyólag írták alá.</w:t>
      </w:r>
    </w:p>
    <w:p w:rsidR="00B64A79" w:rsidRPr="002A0FF8" w:rsidRDefault="00B64A79" w:rsidP="00B64A79">
      <w:pPr>
        <w:pStyle w:val="Listaszerbekezds"/>
        <w:spacing w:after="24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0FF8">
        <w:rPr>
          <w:rFonts w:ascii="Times New Roman" w:hAnsi="Times New Roman" w:cs="Times New Roman"/>
          <w:sz w:val="24"/>
          <w:szCs w:val="24"/>
        </w:rPr>
        <w:t>A jelen megállapodás 2 darab eredeti, egymással teljes egészében megegyező példányban készült, amelyből 1 példány a küldő intézménynél, 1 példány a fogadó intézménynél marad.</w:t>
      </w:r>
    </w:p>
    <w:p w:rsidR="00B64A79" w:rsidRPr="002A0FF8" w:rsidRDefault="00B64A79" w:rsidP="00B64A79">
      <w:pPr>
        <w:pStyle w:val="Listaszerbekezds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0FF8">
        <w:rPr>
          <w:rFonts w:ascii="Times New Roman" w:hAnsi="Times New Roman" w:cs="Times New Roman"/>
          <w:sz w:val="24"/>
          <w:szCs w:val="24"/>
        </w:rPr>
        <w:t>Nyíregyháza</w:t>
      </w:r>
      <w:r>
        <w:rPr>
          <w:rFonts w:ascii="Times New Roman" w:hAnsi="Times New Roman" w:cs="Times New Roman"/>
          <w:sz w:val="24"/>
          <w:szCs w:val="24"/>
        </w:rPr>
        <w:t>,</w:t>
      </w:r>
      <w:r w:rsidR="00BB4CD7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:rsidR="00B64A79" w:rsidRPr="002A0FF8" w:rsidRDefault="00B64A79" w:rsidP="00B64A79">
      <w:pPr>
        <w:pStyle w:val="Listaszerbekezds"/>
        <w:spacing w:after="12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FF8">
        <w:rPr>
          <w:rFonts w:ascii="Times New Roman" w:hAnsi="Times New Roman" w:cs="Times New Roman"/>
          <w:bCs/>
          <w:sz w:val="24"/>
          <w:szCs w:val="24"/>
        </w:rPr>
        <w:t>Nyíregyházi SZC</w:t>
      </w:r>
    </w:p>
    <w:p w:rsidR="00B64A79" w:rsidRPr="002A0FF8" w:rsidRDefault="00B64A79" w:rsidP="00B64A79">
      <w:pPr>
        <w:pStyle w:val="Listaszerbekezds"/>
        <w:spacing w:after="12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We</w:t>
      </w:r>
      <w:r w:rsidR="00F53075">
        <w:rPr>
          <w:rFonts w:ascii="Times New Roman" w:hAnsi="Times New Roman" w:cs="Times New Roman"/>
          <w:bCs/>
          <w:sz w:val="24"/>
          <w:szCs w:val="24"/>
        </w:rPr>
        <w:t>sselényi Miklós Technikum és Kollégium</w:t>
      </w:r>
    </w:p>
    <w:p w:rsidR="00B64A79" w:rsidRDefault="004320BD" w:rsidP="00B64A79">
      <w:pPr>
        <w:pStyle w:val="Listaszerbekezds"/>
        <w:spacing w:after="600" w:line="360" w:lineRule="auto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4400 Nyíregyháza Dugo</w:t>
      </w:r>
      <w:r w:rsidR="00B64A79">
        <w:rPr>
          <w:rFonts w:ascii="Times New Roman" w:hAnsi="Times New Roman" w:cs="Times New Roman"/>
          <w:bCs/>
          <w:sz w:val="24"/>
          <w:szCs w:val="24"/>
        </w:rPr>
        <w:t>nics utca 10-12.</w:t>
      </w:r>
    </w:p>
    <w:p w:rsidR="00B64A79" w:rsidRPr="002A0FF8" w:rsidRDefault="00B64A79" w:rsidP="00B64A79">
      <w:pPr>
        <w:pStyle w:val="Listaszerbekezds"/>
        <w:spacing w:after="600" w:line="360" w:lineRule="auto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E6120" w:rsidRDefault="00B64A79" w:rsidP="00B64A79">
      <w:r w:rsidRPr="002A0FF8">
        <w:rPr>
          <w:rFonts w:ascii="Times New Roman" w:hAnsi="Times New Roman" w:cs="Times New Roman"/>
          <w:bCs/>
          <w:sz w:val="24"/>
          <w:szCs w:val="24"/>
        </w:rPr>
        <w:t>Igazgató</w:t>
      </w:r>
      <w:r w:rsidRPr="002A0FF8">
        <w:rPr>
          <w:rFonts w:ascii="Times New Roman" w:hAnsi="Times New Roman" w:cs="Times New Roman"/>
          <w:bCs/>
          <w:sz w:val="24"/>
          <w:szCs w:val="24"/>
        </w:rPr>
        <w:tab/>
      </w:r>
      <w:r w:rsidRPr="002A0FF8">
        <w:rPr>
          <w:rFonts w:ascii="Times New Roman" w:hAnsi="Times New Roman" w:cs="Times New Roman"/>
          <w:bCs/>
          <w:sz w:val="24"/>
          <w:szCs w:val="24"/>
        </w:rPr>
        <w:tab/>
      </w:r>
      <w:r w:rsidRPr="002A0FF8">
        <w:rPr>
          <w:rFonts w:ascii="Times New Roman" w:hAnsi="Times New Roman" w:cs="Times New Roman"/>
          <w:bCs/>
          <w:sz w:val="24"/>
          <w:szCs w:val="24"/>
        </w:rPr>
        <w:tab/>
      </w:r>
      <w:r w:rsidRPr="002A0FF8">
        <w:rPr>
          <w:rFonts w:ascii="Times New Roman" w:hAnsi="Times New Roman" w:cs="Times New Roman"/>
          <w:bCs/>
          <w:sz w:val="24"/>
          <w:szCs w:val="24"/>
        </w:rPr>
        <w:tab/>
      </w:r>
      <w:r w:rsidRPr="002A0FF8">
        <w:rPr>
          <w:rFonts w:ascii="Times New Roman" w:hAnsi="Times New Roman" w:cs="Times New Roman"/>
          <w:bCs/>
          <w:sz w:val="24"/>
          <w:szCs w:val="24"/>
        </w:rPr>
        <w:tab/>
      </w:r>
      <w:r w:rsidRPr="002A0FF8">
        <w:rPr>
          <w:rFonts w:ascii="Times New Roman" w:hAnsi="Times New Roman" w:cs="Times New Roman"/>
          <w:bCs/>
          <w:sz w:val="24"/>
          <w:szCs w:val="24"/>
        </w:rPr>
        <w:tab/>
      </w:r>
      <w:r w:rsidRPr="002A0FF8">
        <w:rPr>
          <w:rFonts w:ascii="Times New Roman" w:hAnsi="Times New Roman" w:cs="Times New Roman"/>
          <w:bCs/>
          <w:sz w:val="24"/>
          <w:szCs w:val="24"/>
        </w:rPr>
        <w:tab/>
        <w:t>Fogadó szervezet részéről</w:t>
      </w:r>
    </w:p>
    <w:sectPr w:rsidR="003E6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AC8" w:rsidRDefault="00884AC8" w:rsidP="00B64A79">
      <w:pPr>
        <w:spacing w:after="0" w:line="240" w:lineRule="auto"/>
      </w:pPr>
      <w:r>
        <w:separator/>
      </w:r>
    </w:p>
  </w:endnote>
  <w:endnote w:type="continuationSeparator" w:id="0">
    <w:p w:rsidR="00884AC8" w:rsidRDefault="00884AC8" w:rsidP="00B6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AC8" w:rsidRDefault="00884AC8" w:rsidP="00B64A79">
      <w:pPr>
        <w:spacing w:after="0" w:line="240" w:lineRule="auto"/>
      </w:pPr>
      <w:r>
        <w:separator/>
      </w:r>
    </w:p>
  </w:footnote>
  <w:footnote w:type="continuationSeparator" w:id="0">
    <w:p w:rsidR="00884AC8" w:rsidRDefault="00884AC8" w:rsidP="00B64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9A4FFE"/>
    <w:multiLevelType w:val="hybridMultilevel"/>
    <w:tmpl w:val="2528D098"/>
    <w:lvl w:ilvl="0" w:tplc="97369E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A79"/>
    <w:rsid w:val="000602E8"/>
    <w:rsid w:val="00182ECE"/>
    <w:rsid w:val="002019EC"/>
    <w:rsid w:val="003E6120"/>
    <w:rsid w:val="00416D89"/>
    <w:rsid w:val="004320BD"/>
    <w:rsid w:val="005553C2"/>
    <w:rsid w:val="00612637"/>
    <w:rsid w:val="006D25BB"/>
    <w:rsid w:val="007C2222"/>
    <w:rsid w:val="00884AC8"/>
    <w:rsid w:val="008F0C9C"/>
    <w:rsid w:val="009B6719"/>
    <w:rsid w:val="009D6C32"/>
    <w:rsid w:val="00A3643C"/>
    <w:rsid w:val="00A41167"/>
    <w:rsid w:val="00AA3A22"/>
    <w:rsid w:val="00B03390"/>
    <w:rsid w:val="00B64A79"/>
    <w:rsid w:val="00BA7A30"/>
    <w:rsid w:val="00BB4CD7"/>
    <w:rsid w:val="00BF59E2"/>
    <w:rsid w:val="00E03A1A"/>
    <w:rsid w:val="00E13CCD"/>
    <w:rsid w:val="00E479E4"/>
    <w:rsid w:val="00E75EF1"/>
    <w:rsid w:val="00F22288"/>
    <w:rsid w:val="00F5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AA032-F13C-4D7D-B72D-392FECE01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64A79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64A79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64A7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64A7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64A79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32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320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916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Nyelvi MK</dc:creator>
  <cp:keywords/>
  <dc:description/>
  <cp:lastModifiedBy>admin</cp:lastModifiedBy>
  <cp:revision>2</cp:revision>
  <cp:lastPrinted>2021-02-02T14:19:00Z</cp:lastPrinted>
  <dcterms:created xsi:type="dcterms:W3CDTF">2025-09-18T11:25:00Z</dcterms:created>
  <dcterms:modified xsi:type="dcterms:W3CDTF">2025-09-18T11:25:00Z</dcterms:modified>
</cp:coreProperties>
</file>